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BF" w:rsidRDefault="00C94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b/>
          <w:bCs/>
          <w:sz w:val="40"/>
          <w:szCs w:val="40"/>
          <w:u w:val="words"/>
          <w:lang w:val="en-US" w:eastAsia="en-US"/>
        </w:rPr>
      </w:pPr>
      <w:bookmarkStart w:id="0" w:name="_GoBack"/>
      <w:bookmarkEnd w:id="0"/>
    </w:p>
    <w:p w:rsidR="00C941BF" w:rsidRDefault="00C94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36"/>
          <w:szCs w:val="36"/>
          <w:lang w:val="en-US" w:eastAsia="en-US"/>
        </w:rPr>
      </w:pPr>
      <w:r>
        <w:rPr>
          <w:b/>
          <w:bCs/>
          <w:sz w:val="40"/>
          <w:szCs w:val="40"/>
          <w:u w:val="words"/>
          <w:lang w:val="en-US" w:eastAsia="en-US"/>
        </w:rPr>
        <w:tab/>
        <w:t xml:space="preserve">What you need to know about the  COVID-19 vaccination </w:t>
      </w:r>
    </w:p>
    <w:p w:rsidR="00C941BF" w:rsidRDefault="00C941BF">
      <w:pPr>
        <w:pStyle w:val="BodyText"/>
        <w:tabs>
          <w:tab w:val="left" w:pos="1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30"/>
        <w:ind w:left="132"/>
        <w:rPr>
          <w:b/>
          <w:bCs/>
          <w:sz w:val="24"/>
          <w:szCs w:val="24"/>
          <w:u w:val="single"/>
          <w:lang w:val="en-US" w:eastAsia="en-US"/>
        </w:rPr>
      </w:pPr>
      <w:r>
        <w:rPr>
          <w:b/>
          <w:bCs/>
          <w:sz w:val="24"/>
          <w:szCs w:val="24"/>
          <w:lang w:val="en-US" w:eastAsia="en-US"/>
        </w:rPr>
        <w:tab/>
      </w:r>
      <w:r>
        <w:rPr>
          <w:b/>
          <w:bCs/>
          <w:sz w:val="24"/>
          <w:szCs w:val="24"/>
          <w:u w:val="single"/>
          <w:lang w:val="en-US" w:eastAsia="en-US"/>
        </w:rPr>
        <w:t>Before you get vaccinated, tell the person giving you the vaccination if you:</w:t>
      </w:r>
    </w:p>
    <w:p w:rsidR="00C941BF" w:rsidRDefault="00C941BF">
      <w:pPr>
        <w:pStyle w:val="BodyText"/>
        <w:tabs>
          <w:tab w:val="left" w:pos="1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30"/>
        <w:ind w:left="132"/>
        <w:rPr>
          <w:b/>
          <w:bCs/>
          <w:lang w:val="en-US" w:eastAsia="en-US"/>
        </w:rPr>
      </w:pPr>
    </w:p>
    <w:p w:rsidR="00C941BF" w:rsidRPr="001031C3" w:rsidRDefault="00C941BF">
      <w:pPr>
        <w:pStyle w:val="ListParagraph"/>
        <w:numPr>
          <w:ilvl w:val="0"/>
          <w:numId w:val="2"/>
        </w:numPr>
        <w:tabs>
          <w:tab w:val="left" w:pos="8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760"/>
        <w:rPr>
          <w:b/>
          <w:bCs/>
          <w:sz w:val="21"/>
          <w:szCs w:val="21"/>
          <w:lang w:val="en-US" w:eastAsia="en-US"/>
        </w:rPr>
      </w:pPr>
      <w:r w:rsidRPr="001031C3">
        <w:rPr>
          <w:sz w:val="21"/>
          <w:szCs w:val="21"/>
          <w:lang w:val="en-US" w:eastAsia="en-US"/>
        </w:rPr>
        <w:t xml:space="preserve">Have </w:t>
      </w:r>
      <w:r w:rsidRPr="001031C3">
        <w:rPr>
          <w:b/>
          <w:bCs/>
          <w:sz w:val="21"/>
          <w:szCs w:val="21"/>
          <w:lang w:val="en-US" w:eastAsia="en-US"/>
        </w:rPr>
        <w:t>any allergies, particularly anaphylaxis</w:t>
      </w:r>
      <w:r w:rsidRPr="001031C3">
        <w:rPr>
          <w:sz w:val="21"/>
          <w:szCs w:val="21"/>
          <w:lang w:val="en-US" w:eastAsia="en-US"/>
        </w:rPr>
        <w:t xml:space="preserve"> (a severe allergic reaction) to a </w:t>
      </w:r>
      <w:r w:rsidRPr="001031C3">
        <w:rPr>
          <w:b/>
          <w:bCs/>
          <w:sz w:val="21"/>
          <w:szCs w:val="21"/>
          <w:lang w:val="en-US" w:eastAsia="en-US"/>
        </w:rPr>
        <w:t>previous dose of a COVID-19 vaccine,</w:t>
      </w:r>
      <w:r w:rsidRPr="001031C3">
        <w:rPr>
          <w:sz w:val="21"/>
          <w:szCs w:val="21"/>
          <w:lang w:val="en-US" w:eastAsia="en-US"/>
        </w:rPr>
        <w:t xml:space="preserve"> or to other vaccines or medications. Symptoms may include things like an </w:t>
      </w:r>
      <w:r w:rsidRPr="001031C3">
        <w:rPr>
          <w:b/>
          <w:bCs/>
          <w:sz w:val="21"/>
          <w:szCs w:val="21"/>
          <w:lang w:val="en-US" w:eastAsia="en-US"/>
        </w:rPr>
        <w:t>itchy rash, your tongue getting bigger, your breathing getting faster, you wheeze or your heart beating faster.</w:t>
      </w:r>
    </w:p>
    <w:p w:rsidR="00C941BF" w:rsidRPr="001031C3" w:rsidRDefault="00C941BF">
      <w:pPr>
        <w:pStyle w:val="BodyText"/>
        <w:numPr>
          <w:ilvl w:val="0"/>
          <w:numId w:val="2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10" w:lineRule="auto"/>
        <w:ind w:right="1757"/>
        <w:rPr>
          <w:sz w:val="21"/>
          <w:szCs w:val="21"/>
          <w:lang w:val="en-US" w:eastAsia="en-US"/>
        </w:rPr>
      </w:pPr>
      <w:r w:rsidRPr="001031C3">
        <w:rPr>
          <w:sz w:val="21"/>
          <w:szCs w:val="21"/>
          <w:lang w:val="en-US" w:eastAsia="en-US"/>
        </w:rPr>
        <w:t xml:space="preserve">Have had a previous </w:t>
      </w:r>
      <w:r w:rsidRPr="001031C3">
        <w:rPr>
          <w:b/>
          <w:bCs/>
          <w:sz w:val="21"/>
          <w:szCs w:val="21"/>
          <w:lang w:val="en-US" w:eastAsia="en-US"/>
        </w:rPr>
        <w:t>allergic</w:t>
      </w:r>
      <w:r w:rsidRPr="001031C3">
        <w:rPr>
          <w:sz w:val="21"/>
          <w:szCs w:val="21"/>
          <w:lang w:val="en-US" w:eastAsia="en-US"/>
        </w:rPr>
        <w:t xml:space="preserve"> reaction after </w:t>
      </w:r>
      <w:r w:rsidRPr="001031C3">
        <w:rPr>
          <w:b/>
          <w:bCs/>
          <w:sz w:val="21"/>
          <w:szCs w:val="21"/>
          <w:u w:val="single"/>
          <w:lang w:val="en-US" w:eastAsia="en-US"/>
        </w:rPr>
        <w:t>any other</w:t>
      </w:r>
      <w:r w:rsidRPr="001031C3">
        <w:rPr>
          <w:b/>
          <w:bCs/>
          <w:sz w:val="21"/>
          <w:szCs w:val="21"/>
          <w:lang w:val="en-US" w:eastAsia="en-US"/>
        </w:rPr>
        <w:t xml:space="preserve"> vaccine.</w:t>
      </w:r>
    </w:p>
    <w:p w:rsidR="00C941BF" w:rsidRPr="001031C3" w:rsidRDefault="00C941BF">
      <w:pPr>
        <w:pStyle w:val="BodyText"/>
        <w:numPr>
          <w:ilvl w:val="0"/>
          <w:numId w:val="2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10" w:lineRule="auto"/>
        <w:ind w:right="1757"/>
        <w:rPr>
          <w:sz w:val="21"/>
          <w:szCs w:val="21"/>
          <w:lang w:val="en-US" w:eastAsia="en-US"/>
        </w:rPr>
      </w:pPr>
      <w:r w:rsidRPr="001031C3">
        <w:rPr>
          <w:sz w:val="21"/>
          <w:szCs w:val="21"/>
          <w:lang w:val="en-US" w:eastAsia="en-US"/>
        </w:rPr>
        <w:t xml:space="preserve">A known </w:t>
      </w:r>
      <w:r w:rsidRPr="001031C3">
        <w:rPr>
          <w:b/>
          <w:bCs/>
          <w:sz w:val="21"/>
          <w:szCs w:val="21"/>
          <w:lang w:val="en-US" w:eastAsia="en-US"/>
        </w:rPr>
        <w:t>allergy</w:t>
      </w:r>
      <w:r w:rsidRPr="001031C3">
        <w:rPr>
          <w:sz w:val="21"/>
          <w:szCs w:val="21"/>
          <w:lang w:val="en-US" w:eastAsia="en-US"/>
        </w:rPr>
        <w:t xml:space="preserve"> to the following </w:t>
      </w:r>
      <w:r w:rsidRPr="001031C3">
        <w:rPr>
          <w:b/>
          <w:bCs/>
          <w:sz w:val="21"/>
          <w:szCs w:val="21"/>
          <w:lang w:val="en-US" w:eastAsia="en-US"/>
        </w:rPr>
        <w:t>components of the vaccine</w:t>
      </w:r>
      <w:r w:rsidR="00F8417B" w:rsidRPr="001031C3">
        <w:rPr>
          <w:sz w:val="21"/>
          <w:szCs w:val="21"/>
          <w:lang w:val="en-US" w:eastAsia="en-US"/>
        </w:rPr>
        <w:t xml:space="preserve">. 1) Histidine    </w:t>
      </w:r>
      <w:r w:rsidRPr="001031C3">
        <w:rPr>
          <w:sz w:val="21"/>
          <w:szCs w:val="21"/>
          <w:lang w:val="en-US" w:eastAsia="en-US"/>
        </w:rPr>
        <w:t xml:space="preserve">2) Magnesium Chloride hexahydrate 3) Disodium Edetate 4)  Polysorbate 80.          </w:t>
      </w:r>
    </w:p>
    <w:p w:rsidR="00C941BF" w:rsidRPr="001031C3" w:rsidRDefault="00C941BF">
      <w:pPr>
        <w:pStyle w:val="ListParagraph"/>
        <w:numPr>
          <w:ilvl w:val="0"/>
          <w:numId w:val="2"/>
        </w:numPr>
        <w:tabs>
          <w:tab w:val="left" w:pos="8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754"/>
        <w:rPr>
          <w:sz w:val="21"/>
          <w:szCs w:val="21"/>
          <w:lang w:val="en-US" w:eastAsia="en-US"/>
        </w:rPr>
      </w:pPr>
      <w:r w:rsidRPr="001031C3">
        <w:rPr>
          <w:sz w:val="21"/>
          <w:szCs w:val="21"/>
          <w:lang w:val="en-US" w:eastAsia="en-US"/>
        </w:rPr>
        <w:t xml:space="preserve">If you are </w:t>
      </w:r>
      <w:r w:rsidRPr="001031C3">
        <w:rPr>
          <w:b/>
          <w:bCs/>
          <w:sz w:val="21"/>
          <w:szCs w:val="21"/>
          <w:lang w:val="en-US" w:eastAsia="en-US"/>
        </w:rPr>
        <w:t>immunocompromised.</w:t>
      </w:r>
      <w:r w:rsidRPr="001031C3">
        <w:rPr>
          <w:sz w:val="21"/>
          <w:szCs w:val="21"/>
          <w:lang w:val="en-US" w:eastAsia="en-US"/>
        </w:rPr>
        <w:t xml:space="preserve"> This means that you have a weakened immune system . </w:t>
      </w:r>
    </w:p>
    <w:p w:rsidR="00C941BF" w:rsidRPr="001031C3" w:rsidRDefault="00C941BF">
      <w:pPr>
        <w:pStyle w:val="BodyText"/>
        <w:numPr>
          <w:ilvl w:val="2"/>
          <w:numId w:val="2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5462"/>
        <w:rPr>
          <w:sz w:val="21"/>
          <w:szCs w:val="21"/>
          <w:lang w:val="en-US" w:eastAsia="en-US"/>
        </w:rPr>
      </w:pPr>
      <w:r w:rsidRPr="001031C3">
        <w:rPr>
          <w:sz w:val="21"/>
          <w:szCs w:val="21"/>
          <w:lang w:val="en-US" w:eastAsia="en-US"/>
        </w:rPr>
        <w:t xml:space="preserve">Have been </w:t>
      </w:r>
      <w:r w:rsidRPr="001031C3">
        <w:rPr>
          <w:b/>
          <w:bCs/>
          <w:sz w:val="21"/>
          <w:szCs w:val="21"/>
          <w:lang w:val="en-US" w:eastAsia="en-US"/>
        </w:rPr>
        <w:t>COVID-19 positive before.</w:t>
      </w:r>
    </w:p>
    <w:p w:rsidR="00C941BF" w:rsidRPr="001031C3" w:rsidRDefault="00C941BF">
      <w:pPr>
        <w:pStyle w:val="BodyText"/>
        <w:numPr>
          <w:ilvl w:val="2"/>
          <w:numId w:val="2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5462"/>
        <w:rPr>
          <w:sz w:val="21"/>
          <w:szCs w:val="21"/>
          <w:lang w:val="en-US" w:eastAsia="en-US"/>
        </w:rPr>
      </w:pPr>
      <w:r w:rsidRPr="001031C3">
        <w:rPr>
          <w:sz w:val="21"/>
          <w:szCs w:val="21"/>
          <w:lang w:val="en-US" w:eastAsia="en-US"/>
        </w:rPr>
        <w:t xml:space="preserve">Have a </w:t>
      </w:r>
      <w:r w:rsidRPr="001031C3">
        <w:rPr>
          <w:b/>
          <w:bCs/>
          <w:sz w:val="21"/>
          <w:szCs w:val="21"/>
          <w:lang w:val="en-US" w:eastAsia="en-US"/>
        </w:rPr>
        <w:t>bleeding disorder.</w:t>
      </w:r>
    </w:p>
    <w:p w:rsidR="00C941BF" w:rsidRPr="001031C3" w:rsidRDefault="00C941BF">
      <w:pPr>
        <w:pStyle w:val="BodyText"/>
        <w:numPr>
          <w:ilvl w:val="2"/>
          <w:numId w:val="2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1769"/>
        <w:rPr>
          <w:sz w:val="21"/>
          <w:szCs w:val="21"/>
          <w:lang w:val="en-US" w:eastAsia="en-US"/>
        </w:rPr>
      </w:pPr>
      <w:r w:rsidRPr="001031C3">
        <w:rPr>
          <w:sz w:val="21"/>
          <w:szCs w:val="21"/>
          <w:lang w:val="en-US" w:eastAsia="en-US"/>
        </w:rPr>
        <w:t xml:space="preserve">Take </w:t>
      </w:r>
      <w:r w:rsidRPr="001031C3">
        <w:rPr>
          <w:b/>
          <w:bCs/>
          <w:sz w:val="21"/>
          <w:szCs w:val="21"/>
          <w:lang w:val="en-US" w:eastAsia="en-US"/>
        </w:rPr>
        <w:t>any medicine to thin your blood</w:t>
      </w:r>
      <w:r w:rsidRPr="001031C3">
        <w:rPr>
          <w:sz w:val="21"/>
          <w:szCs w:val="21"/>
          <w:lang w:val="en-US" w:eastAsia="en-US"/>
        </w:rPr>
        <w:t xml:space="preserve"> (an anticoagulant therapy) </w:t>
      </w:r>
    </w:p>
    <w:p w:rsidR="00C941BF" w:rsidRPr="001031C3" w:rsidRDefault="00C941BF">
      <w:pPr>
        <w:pStyle w:val="BodyText"/>
        <w:numPr>
          <w:ilvl w:val="2"/>
          <w:numId w:val="2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3224"/>
        <w:rPr>
          <w:sz w:val="21"/>
          <w:szCs w:val="21"/>
          <w:lang w:val="en-US" w:eastAsia="en-US"/>
        </w:rPr>
      </w:pPr>
      <w:r w:rsidRPr="001031C3">
        <w:rPr>
          <w:sz w:val="21"/>
          <w:szCs w:val="21"/>
          <w:lang w:val="en-US" w:eastAsia="en-US"/>
        </w:rPr>
        <w:t xml:space="preserve">Are </w:t>
      </w:r>
      <w:r w:rsidRPr="001031C3">
        <w:rPr>
          <w:b/>
          <w:bCs/>
          <w:sz w:val="21"/>
          <w:szCs w:val="21"/>
          <w:lang w:val="en-US" w:eastAsia="en-US"/>
        </w:rPr>
        <w:t xml:space="preserve">pregnant or </w:t>
      </w:r>
      <w:r w:rsidRPr="001031C3">
        <w:rPr>
          <w:sz w:val="21"/>
          <w:szCs w:val="21"/>
          <w:lang w:val="en-US" w:eastAsia="en-US"/>
        </w:rPr>
        <w:t xml:space="preserve">you think </w:t>
      </w:r>
      <w:r w:rsidRPr="001031C3">
        <w:rPr>
          <w:b/>
          <w:bCs/>
          <w:sz w:val="21"/>
          <w:szCs w:val="21"/>
          <w:lang w:val="en-US" w:eastAsia="en-US"/>
        </w:rPr>
        <w:t>you might be</w:t>
      </w:r>
      <w:r w:rsidR="00F8417B" w:rsidRPr="001031C3">
        <w:rPr>
          <w:sz w:val="21"/>
          <w:szCs w:val="21"/>
          <w:lang w:val="en-US" w:eastAsia="en-US"/>
        </w:rPr>
        <w:t xml:space="preserve"> pregnant </w:t>
      </w:r>
      <w:r w:rsidRPr="001031C3">
        <w:rPr>
          <w:sz w:val="21"/>
          <w:szCs w:val="21"/>
          <w:lang w:val="en-US" w:eastAsia="en-US"/>
        </w:rPr>
        <w:t xml:space="preserve">or are </w:t>
      </w:r>
      <w:r w:rsidRPr="001031C3">
        <w:rPr>
          <w:b/>
          <w:bCs/>
          <w:sz w:val="21"/>
          <w:szCs w:val="21"/>
          <w:lang w:val="en-US" w:eastAsia="en-US"/>
        </w:rPr>
        <w:t>breastfeeding.</w:t>
      </w:r>
    </w:p>
    <w:p w:rsidR="00C941BF" w:rsidRPr="001031C3" w:rsidRDefault="00C941BF">
      <w:pPr>
        <w:pStyle w:val="BodyText"/>
        <w:numPr>
          <w:ilvl w:val="2"/>
          <w:numId w:val="2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1769"/>
        <w:rPr>
          <w:sz w:val="21"/>
          <w:szCs w:val="21"/>
          <w:lang w:val="en-US" w:eastAsia="en-US"/>
        </w:rPr>
      </w:pPr>
      <w:r w:rsidRPr="001031C3">
        <w:rPr>
          <w:sz w:val="21"/>
          <w:szCs w:val="21"/>
          <w:lang w:val="en-US" w:eastAsia="en-US"/>
        </w:rPr>
        <w:t xml:space="preserve">Have </w:t>
      </w:r>
      <w:r w:rsidRPr="001031C3">
        <w:rPr>
          <w:b/>
          <w:bCs/>
          <w:sz w:val="21"/>
          <w:szCs w:val="21"/>
          <w:lang w:val="en-US" w:eastAsia="en-US"/>
        </w:rPr>
        <w:t>been sick</w:t>
      </w:r>
      <w:r w:rsidRPr="001031C3">
        <w:rPr>
          <w:sz w:val="21"/>
          <w:szCs w:val="21"/>
          <w:lang w:val="en-US" w:eastAsia="en-US"/>
        </w:rPr>
        <w:t xml:space="preserve"> with a </w:t>
      </w:r>
      <w:r w:rsidRPr="001031C3">
        <w:rPr>
          <w:b/>
          <w:bCs/>
          <w:sz w:val="21"/>
          <w:szCs w:val="21"/>
          <w:lang w:val="en-US" w:eastAsia="en-US"/>
        </w:rPr>
        <w:t>cough, sore throat, fever</w:t>
      </w:r>
      <w:r w:rsidRPr="001031C3">
        <w:rPr>
          <w:sz w:val="21"/>
          <w:szCs w:val="21"/>
          <w:lang w:val="en-US" w:eastAsia="en-US"/>
        </w:rPr>
        <w:t xml:space="preserve"> </w:t>
      </w:r>
      <w:r w:rsidRPr="001031C3">
        <w:rPr>
          <w:b/>
          <w:bCs/>
          <w:sz w:val="21"/>
          <w:szCs w:val="21"/>
          <w:lang w:val="en-US" w:eastAsia="en-US"/>
        </w:rPr>
        <w:t xml:space="preserve">or </w:t>
      </w:r>
      <w:r w:rsidRPr="001031C3">
        <w:rPr>
          <w:sz w:val="21"/>
          <w:szCs w:val="21"/>
          <w:lang w:val="en-US" w:eastAsia="en-US"/>
        </w:rPr>
        <w:t xml:space="preserve">are feeling sick in </w:t>
      </w:r>
      <w:r w:rsidRPr="001031C3">
        <w:rPr>
          <w:b/>
          <w:bCs/>
          <w:sz w:val="21"/>
          <w:szCs w:val="21"/>
          <w:lang w:val="en-US" w:eastAsia="en-US"/>
        </w:rPr>
        <w:t>another way.</w:t>
      </w:r>
    </w:p>
    <w:p w:rsidR="00C941BF" w:rsidRPr="001031C3" w:rsidRDefault="00C941BF">
      <w:pPr>
        <w:pStyle w:val="BodyText"/>
        <w:numPr>
          <w:ilvl w:val="2"/>
          <w:numId w:val="2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 w:val="21"/>
          <w:szCs w:val="21"/>
          <w:lang w:val="en-US" w:eastAsia="en-US"/>
        </w:rPr>
      </w:pPr>
      <w:r w:rsidRPr="001031C3">
        <w:rPr>
          <w:sz w:val="21"/>
          <w:szCs w:val="21"/>
          <w:lang w:val="en-US" w:eastAsia="en-US"/>
        </w:rPr>
        <w:t xml:space="preserve">Have had a </w:t>
      </w:r>
      <w:r w:rsidRPr="001031C3">
        <w:rPr>
          <w:b/>
          <w:bCs/>
          <w:sz w:val="21"/>
          <w:szCs w:val="21"/>
          <w:lang w:val="en-US" w:eastAsia="en-US"/>
        </w:rPr>
        <w:t>previous COVID-19 vaccination.</w:t>
      </w:r>
      <w:r w:rsidRPr="001031C3">
        <w:rPr>
          <w:sz w:val="21"/>
          <w:szCs w:val="21"/>
          <w:lang w:val="en-US" w:eastAsia="en-US"/>
        </w:rPr>
        <w:t xml:space="preserve"> </w:t>
      </w:r>
    </w:p>
    <w:p w:rsidR="00C941BF" w:rsidRPr="001031C3" w:rsidRDefault="00C941BF">
      <w:pPr>
        <w:pStyle w:val="BodyText"/>
        <w:numPr>
          <w:ilvl w:val="2"/>
          <w:numId w:val="2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 w:val="21"/>
          <w:szCs w:val="21"/>
          <w:lang w:val="en-US" w:eastAsia="en-US"/>
        </w:rPr>
      </w:pPr>
      <w:r w:rsidRPr="001031C3">
        <w:rPr>
          <w:sz w:val="21"/>
          <w:szCs w:val="21"/>
          <w:lang w:val="en-US" w:eastAsia="en-US"/>
        </w:rPr>
        <w:t xml:space="preserve">Have </w:t>
      </w:r>
      <w:r w:rsidRPr="001031C3">
        <w:rPr>
          <w:b/>
          <w:bCs/>
          <w:sz w:val="21"/>
          <w:szCs w:val="21"/>
          <w:lang w:val="en-US" w:eastAsia="en-US"/>
        </w:rPr>
        <w:t>received any other vaccination in the last 14 days.</w:t>
      </w:r>
    </w:p>
    <w:p w:rsidR="00C941BF" w:rsidRDefault="00C941BF">
      <w:pPr>
        <w:pStyle w:val="BodyText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93"/>
        <w:ind w:left="851" w:hanging="284"/>
        <w:rPr>
          <w:b/>
          <w:bCs/>
          <w:u w:val="single"/>
        </w:rPr>
      </w:pPr>
      <w:r>
        <w:rPr>
          <w:b/>
          <w:bCs/>
          <w:u w:val="single"/>
        </w:rPr>
        <w:t>SIDE EFFECTS</w:t>
      </w:r>
    </w:p>
    <w:p w:rsidR="00C941BF" w:rsidRPr="00F8417B" w:rsidRDefault="00C941BF">
      <w:pPr>
        <w:pStyle w:val="Normal-Tab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F8417B">
        <w:t>In clinical trials, the most commonly reported adverse events in the first week after vaccination were:</w:t>
      </w:r>
    </w:p>
    <w:p w:rsidR="00C941BF" w:rsidRPr="00F8417B" w:rsidRDefault="00C941BF">
      <w:pPr>
        <w:pStyle w:val="bullet2"/>
        <w:numPr>
          <w:ilvl w:val="0"/>
          <w:numId w:val="2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34" w:hanging="425"/>
        <w:rPr>
          <w:rFonts w:eastAsia="Times New Roman"/>
        </w:rPr>
      </w:pPr>
      <w:r w:rsidRPr="00F8417B">
        <w:t xml:space="preserve">Pain at the site of the injection (84.1%) </w:t>
      </w:r>
      <w:r w:rsidRPr="00F8417B">
        <w:rPr>
          <w:rFonts w:eastAsia="Times New Roman"/>
        </w:rPr>
        <w:t>– treat with Paracetamol (Panadol)</w:t>
      </w:r>
    </w:p>
    <w:p w:rsidR="00C941BF" w:rsidRPr="00F8417B" w:rsidRDefault="00C941BF">
      <w:pPr>
        <w:pStyle w:val="bullet2"/>
        <w:numPr>
          <w:ilvl w:val="0"/>
          <w:numId w:val="2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34" w:hanging="425"/>
        <w:rPr>
          <w:rFonts w:eastAsia="Times New Roman"/>
        </w:rPr>
      </w:pPr>
      <w:r w:rsidRPr="00F8417B">
        <w:rPr>
          <w:rFonts w:eastAsia="Times New Roman"/>
        </w:rPr>
        <w:t>Fatigue (62.9%) – treatment is rest</w:t>
      </w:r>
    </w:p>
    <w:p w:rsidR="00C941BF" w:rsidRPr="00F8417B" w:rsidRDefault="00C941BF">
      <w:pPr>
        <w:pStyle w:val="bullet2"/>
        <w:numPr>
          <w:ilvl w:val="0"/>
          <w:numId w:val="2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34" w:hanging="425"/>
        <w:rPr>
          <w:rFonts w:eastAsia="Times New Roman"/>
        </w:rPr>
      </w:pPr>
      <w:r w:rsidRPr="00F8417B">
        <w:rPr>
          <w:rFonts w:eastAsia="Times New Roman"/>
        </w:rPr>
        <w:t>Headache (55.1%) -  treat with Paracetamol (Panadol)</w:t>
      </w:r>
    </w:p>
    <w:p w:rsidR="00C941BF" w:rsidRPr="00F8417B" w:rsidRDefault="00C941BF">
      <w:pPr>
        <w:pStyle w:val="bullet2"/>
        <w:numPr>
          <w:ilvl w:val="0"/>
          <w:numId w:val="2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34" w:hanging="425"/>
        <w:rPr>
          <w:rFonts w:eastAsia="Times New Roman"/>
        </w:rPr>
      </w:pPr>
      <w:r w:rsidRPr="00F8417B">
        <w:rPr>
          <w:rFonts w:eastAsia="Times New Roman"/>
        </w:rPr>
        <w:t>Generalised muscle pain (38.3%) - treat with Paracetamol (Panadol)</w:t>
      </w:r>
    </w:p>
    <w:p w:rsidR="00C941BF" w:rsidRPr="00F8417B" w:rsidRDefault="00C941BF">
      <w:pPr>
        <w:pStyle w:val="bullet2"/>
        <w:numPr>
          <w:ilvl w:val="0"/>
          <w:numId w:val="2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34" w:hanging="425"/>
        <w:rPr>
          <w:rFonts w:eastAsia="Times New Roman"/>
        </w:rPr>
      </w:pPr>
      <w:r w:rsidRPr="00F8417B">
        <w:rPr>
          <w:rFonts w:eastAsia="Times New Roman"/>
        </w:rPr>
        <w:t>Chills  (31.9%) -  treat with Paracetamol (Panadol), Rest and Fluids</w:t>
      </w:r>
    </w:p>
    <w:p w:rsidR="00C941BF" w:rsidRPr="00F8417B" w:rsidRDefault="00C941BF">
      <w:pPr>
        <w:pStyle w:val="bullet2"/>
        <w:numPr>
          <w:ilvl w:val="0"/>
          <w:numId w:val="2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34" w:hanging="425"/>
        <w:rPr>
          <w:rFonts w:eastAsia="Times New Roman"/>
        </w:rPr>
      </w:pPr>
      <w:r w:rsidRPr="00F8417B">
        <w:rPr>
          <w:rFonts w:eastAsia="Times New Roman"/>
        </w:rPr>
        <w:t>Joint pain (23.6) - treat with Paracetamol (Panadol)</w:t>
      </w:r>
    </w:p>
    <w:p w:rsidR="00C941BF" w:rsidRPr="00F8417B" w:rsidRDefault="00C941BF">
      <w:pPr>
        <w:pStyle w:val="bullet2"/>
        <w:numPr>
          <w:ilvl w:val="0"/>
          <w:numId w:val="2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34" w:hanging="425"/>
        <w:rPr>
          <w:rFonts w:eastAsia="Times New Roman"/>
        </w:rPr>
      </w:pPr>
      <w:r w:rsidRPr="00F8417B">
        <w:rPr>
          <w:rFonts w:eastAsia="Times New Roman"/>
        </w:rPr>
        <w:t>Fever (14.2%) - treat with Paracetamol (Panadol)</w:t>
      </w:r>
    </w:p>
    <w:p w:rsidR="00C941BF" w:rsidRPr="00F8417B" w:rsidRDefault="00C941BF">
      <w:pPr>
        <w:pStyle w:val="bullet2"/>
        <w:numPr>
          <w:ilvl w:val="0"/>
          <w:numId w:val="2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34" w:hanging="425"/>
        <w:rPr>
          <w:rFonts w:eastAsia="Times New Roman"/>
        </w:rPr>
      </w:pPr>
      <w:r w:rsidRPr="00F8417B">
        <w:rPr>
          <w:rFonts w:eastAsia="Times New Roman"/>
        </w:rPr>
        <w:t xml:space="preserve">Injection site swelling (10.5%) - treat with cold packs </w:t>
      </w:r>
    </w:p>
    <w:p w:rsidR="00C941BF" w:rsidRPr="00F8417B" w:rsidRDefault="00C941BF" w:rsidP="001031C3">
      <w:pPr>
        <w:pStyle w:val="bullet2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91"/>
        <w:rPr>
          <w:b/>
          <w:lang w:val="en-US" w:eastAsia="en-US"/>
        </w:rPr>
      </w:pPr>
      <w:r w:rsidRPr="00F8417B">
        <w:rPr>
          <w:b/>
          <w:lang w:val="en-US" w:eastAsia="en-US"/>
        </w:rPr>
        <w:t>Some people may still get COVID-19 after vaccination. So you must still follow public health pr</w:t>
      </w:r>
      <w:r w:rsidR="00F8417B" w:rsidRPr="00F8417B">
        <w:rPr>
          <w:b/>
          <w:lang w:val="en-US" w:eastAsia="en-US"/>
        </w:rPr>
        <w:t xml:space="preserve">ecautions as </w:t>
      </w:r>
      <w:r w:rsidR="001031C3">
        <w:rPr>
          <w:b/>
          <w:lang w:val="en-US" w:eastAsia="en-US"/>
        </w:rPr>
        <w:t xml:space="preserve">    </w:t>
      </w:r>
      <w:r w:rsidR="00F8417B" w:rsidRPr="00F8417B">
        <w:rPr>
          <w:b/>
          <w:lang w:val="en-US" w:eastAsia="en-US"/>
        </w:rPr>
        <w:t xml:space="preserve">required in your </w:t>
      </w:r>
      <w:r w:rsidRPr="00F8417B">
        <w:rPr>
          <w:b/>
          <w:lang w:val="en-US" w:eastAsia="en-US"/>
        </w:rPr>
        <w:t>state or territory to stop the spread of COVID-19 including:</w:t>
      </w:r>
    </w:p>
    <w:p w:rsidR="00C941BF" w:rsidRPr="00F8417B" w:rsidRDefault="00F8417B">
      <w:pPr>
        <w:pStyle w:val="ListParagraph"/>
        <w:numPr>
          <w:ilvl w:val="0"/>
          <w:numId w:val="2"/>
        </w:numPr>
        <w:tabs>
          <w:tab w:val="left" w:pos="8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4" w:line="267" w:lineRule="exact"/>
        <w:ind w:left="852" w:right="113" w:hanging="361"/>
        <w:rPr>
          <w:rFonts w:eastAsia="Times New Roman"/>
          <w:sz w:val="20"/>
          <w:szCs w:val="20"/>
          <w:lang w:val="en-US" w:eastAsia="en-US"/>
        </w:rPr>
      </w:pPr>
      <w:r w:rsidRPr="00F8417B">
        <w:rPr>
          <w:sz w:val="20"/>
          <w:szCs w:val="20"/>
          <w:lang w:val="en-US" w:eastAsia="en-US"/>
        </w:rPr>
        <w:t>K</w:t>
      </w:r>
      <w:r w:rsidR="00C941BF" w:rsidRPr="00F8417B">
        <w:rPr>
          <w:sz w:val="20"/>
          <w:szCs w:val="20"/>
          <w:lang w:val="en-US" w:eastAsia="en-US"/>
        </w:rPr>
        <w:t xml:space="preserve">eep your distance </w:t>
      </w:r>
      <w:r w:rsidR="00C941BF" w:rsidRPr="00F8417B">
        <w:rPr>
          <w:rFonts w:eastAsia="Times New Roman"/>
          <w:sz w:val="20"/>
          <w:szCs w:val="20"/>
          <w:lang w:val="en-US" w:eastAsia="en-US"/>
        </w:rPr>
        <w:t>– stay at least 1.5 metres away from other people</w:t>
      </w:r>
    </w:p>
    <w:p w:rsidR="00C941BF" w:rsidRPr="00F8417B" w:rsidRDefault="00F8417B">
      <w:pPr>
        <w:pStyle w:val="ListParagraph"/>
        <w:numPr>
          <w:ilvl w:val="0"/>
          <w:numId w:val="2"/>
        </w:numPr>
        <w:tabs>
          <w:tab w:val="left" w:pos="8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4" w:line="259" w:lineRule="exact"/>
        <w:ind w:left="852" w:right="113" w:hanging="361"/>
        <w:rPr>
          <w:rFonts w:eastAsia="Times New Roman"/>
          <w:sz w:val="20"/>
          <w:szCs w:val="20"/>
          <w:lang w:val="en-US" w:eastAsia="en-US"/>
        </w:rPr>
      </w:pPr>
      <w:r w:rsidRPr="00F8417B">
        <w:rPr>
          <w:rFonts w:eastAsia="Times New Roman"/>
          <w:sz w:val="20"/>
          <w:szCs w:val="20"/>
          <w:lang w:val="en-US" w:eastAsia="en-US"/>
        </w:rPr>
        <w:t>W</w:t>
      </w:r>
      <w:r w:rsidR="00C941BF" w:rsidRPr="00F8417B">
        <w:rPr>
          <w:rFonts w:eastAsia="Times New Roman"/>
          <w:sz w:val="20"/>
          <w:szCs w:val="20"/>
          <w:lang w:val="en-US" w:eastAsia="en-US"/>
        </w:rPr>
        <w:t>ashing your hands often with soap and water, or use hand sanitiser</w:t>
      </w:r>
    </w:p>
    <w:p w:rsidR="00C941BF" w:rsidRPr="00F8417B" w:rsidRDefault="00F8417B">
      <w:pPr>
        <w:pStyle w:val="ListParagraph"/>
        <w:numPr>
          <w:ilvl w:val="0"/>
          <w:numId w:val="2"/>
        </w:numPr>
        <w:tabs>
          <w:tab w:val="left" w:pos="8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4" w:line="259" w:lineRule="exact"/>
        <w:ind w:left="852" w:right="113" w:hanging="361"/>
        <w:rPr>
          <w:rFonts w:eastAsia="Times New Roman"/>
          <w:sz w:val="20"/>
          <w:szCs w:val="20"/>
          <w:lang w:val="en-US" w:eastAsia="en-US"/>
        </w:rPr>
      </w:pPr>
      <w:r w:rsidRPr="00F8417B">
        <w:rPr>
          <w:rFonts w:eastAsia="Times New Roman"/>
          <w:sz w:val="20"/>
          <w:szCs w:val="20"/>
          <w:lang w:val="en-US" w:eastAsia="en-US"/>
        </w:rPr>
        <w:t>W</w:t>
      </w:r>
      <w:r w:rsidR="00C941BF" w:rsidRPr="00F8417B">
        <w:rPr>
          <w:rFonts w:eastAsia="Times New Roman"/>
          <w:sz w:val="20"/>
          <w:szCs w:val="20"/>
          <w:lang w:val="en-US" w:eastAsia="en-US"/>
        </w:rPr>
        <w:t>ear a mask, if your state or territory has advised that you should</w:t>
      </w:r>
    </w:p>
    <w:p w:rsidR="00C941BF" w:rsidRPr="00F8417B" w:rsidRDefault="00F8417B">
      <w:pPr>
        <w:pStyle w:val="ListParagraph"/>
        <w:numPr>
          <w:ilvl w:val="0"/>
          <w:numId w:val="2"/>
        </w:numPr>
        <w:tabs>
          <w:tab w:val="left" w:pos="8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4" w:line="247" w:lineRule="auto"/>
        <w:ind w:left="852" w:right="113" w:hanging="360"/>
        <w:rPr>
          <w:sz w:val="20"/>
          <w:szCs w:val="20"/>
          <w:lang w:val="en-US" w:eastAsia="en-US"/>
        </w:rPr>
      </w:pPr>
      <w:r w:rsidRPr="00F8417B">
        <w:rPr>
          <w:rFonts w:eastAsia="Times New Roman"/>
          <w:sz w:val="20"/>
          <w:szCs w:val="20"/>
          <w:lang w:val="en-US" w:eastAsia="en-US"/>
        </w:rPr>
        <w:t>S</w:t>
      </w:r>
      <w:r w:rsidR="00C941BF" w:rsidRPr="00F8417B">
        <w:rPr>
          <w:rFonts w:eastAsia="Times New Roman"/>
          <w:sz w:val="20"/>
          <w:szCs w:val="20"/>
          <w:lang w:val="en-US" w:eastAsia="en-US"/>
        </w:rPr>
        <w:t>tay home if you are unwell with cold or flu-like symptoms and arrange to get a COVID-19 test.</w:t>
      </w:r>
    </w:p>
    <w:p w:rsidR="001031C3" w:rsidRDefault="001031C3" w:rsidP="001031C3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7" w:lineRule="auto"/>
        <w:ind w:right="115"/>
        <w:rPr>
          <w:lang w:val="en-US" w:eastAsia="en-US"/>
        </w:rPr>
      </w:pPr>
    </w:p>
    <w:p w:rsidR="00C941BF" w:rsidRPr="001031C3" w:rsidRDefault="00C941BF" w:rsidP="001031C3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7" w:lineRule="auto"/>
        <w:ind w:right="115"/>
        <w:rPr>
          <w:b/>
          <w:lang w:val="en-US" w:eastAsia="en-US"/>
        </w:rPr>
      </w:pPr>
      <w:r w:rsidRPr="001031C3">
        <w:rPr>
          <w:b/>
          <w:lang w:val="en-US" w:eastAsia="en-US"/>
        </w:rPr>
        <w:t xml:space="preserve">Vaccination providers record all vaccinations on the Australian Immunisation Register, as required by </w:t>
      </w:r>
      <w:r w:rsidRPr="001031C3">
        <w:rPr>
          <w:b/>
          <w:lang w:val="en-US" w:eastAsia="en-US"/>
        </w:rPr>
        <w:tab/>
      </w:r>
      <w:r w:rsidRPr="001031C3">
        <w:rPr>
          <w:b/>
          <w:lang w:val="en-US" w:eastAsia="en-US"/>
        </w:rPr>
        <w:tab/>
        <w:t>Australian law. You can view your vaccination record online through your:</w:t>
      </w:r>
    </w:p>
    <w:p w:rsidR="00C941BF" w:rsidRDefault="001031C3">
      <w:pPr>
        <w:pStyle w:val="Normal0"/>
      </w:pPr>
      <w:r>
        <w:rPr>
          <w:b/>
          <w:bCs/>
          <w:lang w:val="en-US" w:eastAsia="en-US"/>
        </w:rPr>
        <w:tab/>
        <w:t>Medicare account</w:t>
      </w:r>
      <w:r>
        <w:rPr>
          <w:b/>
          <w:bCs/>
          <w:lang w:val="en-US" w:eastAsia="en-US"/>
        </w:rPr>
        <w:tab/>
        <w:t xml:space="preserve">  </w:t>
      </w:r>
      <w:r>
        <w:rPr>
          <w:b/>
          <w:bCs/>
          <w:lang w:val="en-US" w:eastAsia="en-US"/>
        </w:rPr>
        <w:tab/>
        <w:t>MyGov account</w:t>
      </w:r>
      <w:r>
        <w:rPr>
          <w:b/>
          <w:bCs/>
          <w:lang w:val="en-US" w:eastAsia="en-US"/>
        </w:rPr>
        <w:tab/>
        <w:t xml:space="preserve">     </w:t>
      </w:r>
      <w:r w:rsidR="00C941BF">
        <w:rPr>
          <w:b/>
          <w:bCs/>
          <w:lang w:val="en-US" w:eastAsia="en-US"/>
        </w:rPr>
        <w:t>MyHealthRecord</w:t>
      </w:r>
    </w:p>
    <w:sectPr w:rsidR="00C941BF">
      <w:pgSz w:w="12246" w:h="15817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  <w:b w:val="0"/>
        <w:i w:val="0"/>
        <w:strike w:val="0"/>
        <w:color w:val="auto"/>
        <w:position w:val="0"/>
        <w:u w:val="none"/>
      </w:rPr>
    </w:lvl>
    <w:lvl w:ilvl="1">
      <w:start w:val="1"/>
      <w:numFmt w:val="bullet"/>
      <w:lvlText w:val=""/>
      <w:lvlJc w:val="left"/>
      <w:pPr>
        <w:ind w:left="1494" w:hanging="425"/>
      </w:pPr>
      <w:rPr>
        <w:rFonts w:ascii="Symbol" w:hAnsi="Symbol" w:hint="default"/>
        <w:b w:val="0"/>
        <w:i w:val="0"/>
        <w:strike w:val="0"/>
        <w:color w:val="auto"/>
        <w:position w:val="0"/>
        <w:u w:val="none"/>
      </w:rPr>
    </w:lvl>
    <w:lvl w:ilvl="2">
      <w:start w:val="1"/>
      <w:numFmt w:val="bullet"/>
      <w:lvlText w:val=""/>
      <w:lvlJc w:val="left"/>
      <w:pPr>
        <w:ind w:left="1854" w:hanging="425"/>
      </w:pPr>
      <w:rPr>
        <w:rFonts w:ascii="Symbol" w:hAnsi="Symbol" w:hint="default"/>
        <w:b w:val="0"/>
        <w:i w:val="0"/>
        <w:strike w:val="0"/>
        <w:color w:val="auto"/>
        <w:position w:val="0"/>
        <w:u w:val="none"/>
      </w:rPr>
    </w:lvl>
    <w:lvl w:ilvl="3">
      <w:start w:val="1"/>
      <w:numFmt w:val="bullet"/>
      <w:lvlText w:val=""/>
      <w:lvlJc w:val="left"/>
      <w:pPr>
        <w:ind w:left="2214" w:hanging="425"/>
      </w:pPr>
      <w:rPr>
        <w:rFonts w:ascii="Symbol" w:hAnsi="Symbol" w:hint="default"/>
        <w:b w:val="0"/>
        <w:i w:val="0"/>
        <w:strike w:val="0"/>
        <w:color w:val="auto"/>
        <w:position w:val="0"/>
        <w:u w:val="none"/>
      </w:rPr>
    </w:lvl>
    <w:lvl w:ilvl="4">
      <w:start w:val="1"/>
      <w:numFmt w:val="bullet"/>
      <w:lvlText w:val=""/>
      <w:lvlJc w:val="left"/>
      <w:pPr>
        <w:ind w:left="2574" w:hanging="425"/>
      </w:pPr>
      <w:rPr>
        <w:rFonts w:ascii="Symbol" w:hAnsi="Symbol" w:hint="default"/>
        <w:b w:val="0"/>
        <w:i w:val="0"/>
        <w:strike w:val="0"/>
        <w:color w:val="auto"/>
        <w:position w:val="0"/>
        <w:u w:val="none"/>
      </w:rPr>
    </w:lvl>
    <w:lvl w:ilvl="5">
      <w:start w:val="1"/>
      <w:numFmt w:val="bullet"/>
      <w:lvlText w:val=""/>
      <w:lvlJc w:val="left"/>
      <w:pPr>
        <w:ind w:left="2934" w:hanging="425"/>
      </w:pPr>
      <w:rPr>
        <w:rFonts w:ascii="Symbol" w:hAnsi="Symbol" w:hint="default"/>
        <w:b w:val="0"/>
        <w:i w:val="0"/>
        <w:strike w:val="0"/>
        <w:color w:val="auto"/>
        <w:position w:val="0"/>
        <w:u w:val="none"/>
      </w:rPr>
    </w:lvl>
    <w:lvl w:ilvl="6">
      <w:start w:val="1"/>
      <w:numFmt w:val="bullet"/>
      <w:lvlText w:val=""/>
      <w:lvlJc w:val="left"/>
      <w:pPr>
        <w:ind w:left="3294" w:hanging="425"/>
      </w:pPr>
      <w:rPr>
        <w:rFonts w:ascii="Symbol" w:hAnsi="Symbol" w:hint="default"/>
        <w:b w:val="0"/>
        <w:i w:val="0"/>
        <w:strike w:val="0"/>
        <w:color w:val="auto"/>
        <w:position w:val="0"/>
        <w:u w:val="none"/>
      </w:rPr>
    </w:lvl>
    <w:lvl w:ilvl="7">
      <w:start w:val="1"/>
      <w:numFmt w:val="bullet"/>
      <w:lvlText w:val=""/>
      <w:lvlJc w:val="left"/>
      <w:pPr>
        <w:ind w:left="3654" w:hanging="425"/>
      </w:pPr>
      <w:rPr>
        <w:rFonts w:ascii="Symbol" w:hAnsi="Symbol" w:hint="default"/>
        <w:b w:val="0"/>
        <w:i w:val="0"/>
        <w:strike w:val="0"/>
        <w:color w:val="auto"/>
        <w:position w:val="0"/>
        <w:u w:val="none"/>
      </w:rPr>
    </w:lvl>
    <w:lvl w:ilvl="8">
      <w:start w:val="1"/>
      <w:numFmt w:val="bullet"/>
      <w:lvlText w:val=""/>
      <w:lvlJc w:val="left"/>
      <w:pPr>
        <w:ind w:left="4014" w:hanging="425"/>
      </w:pPr>
      <w:rPr>
        <w:rFonts w:ascii="Symbol" w:hAnsi="Symbol" w:hint="default"/>
        <w:b w:val="0"/>
        <w:i w:val="0"/>
        <w:strike w:val="0"/>
        <w:color w:val="auto"/>
        <w:position w:val="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b w:val="0"/>
        <w:i w:val="0"/>
        <w:strike w:val="0"/>
        <w:color w:val="auto"/>
        <w:position w:val="0"/>
        <w:sz w:val="22"/>
        <w:u w:val="none"/>
      </w:rPr>
    </w:lvl>
    <w:lvl w:ilvl="1">
      <w:start w:val="1"/>
      <w:numFmt w:val="bullet"/>
      <w:lvlText w:val=""/>
      <w:lvlJc w:val="left"/>
      <w:pPr>
        <w:ind w:left="1211" w:hanging="284"/>
      </w:pPr>
      <w:rPr>
        <w:rFonts w:ascii="Symbol" w:hAnsi="Symbol" w:hint="default"/>
        <w:b w:val="0"/>
        <w:i w:val="0"/>
        <w:strike w:val="0"/>
        <w:color w:val="auto"/>
        <w:position w:val="0"/>
        <w:sz w:val="22"/>
        <w:u w:val="none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strike w:val="0"/>
        <w:color w:val="auto"/>
        <w:position w:val="0"/>
        <w:sz w:val="22"/>
        <w:u w:val="none"/>
      </w:rPr>
    </w:lvl>
    <w:lvl w:ilvl="3">
      <w:start w:val="1"/>
      <w:numFmt w:val="bullet"/>
      <w:lvlText w:val=""/>
      <w:lvlJc w:val="left"/>
      <w:pPr>
        <w:ind w:left="1211" w:hanging="284"/>
      </w:pPr>
      <w:rPr>
        <w:rFonts w:ascii="Wingdings" w:hAnsi="Wingdings" w:hint="default"/>
        <w:b w:val="0"/>
        <w:i w:val="0"/>
        <w:strike w:val="0"/>
        <w:color w:val="auto"/>
        <w:position w:val="0"/>
        <w:sz w:val="22"/>
        <w:u w:val="none"/>
      </w:rPr>
    </w:lvl>
    <w:lvl w:ilvl="4">
      <w:start w:val="1"/>
      <w:numFmt w:val="bullet"/>
      <w:lvlText w:val=""/>
      <w:lvlJc w:val="left"/>
      <w:pPr>
        <w:ind w:left="1571" w:hanging="284"/>
      </w:pPr>
      <w:rPr>
        <w:rFonts w:ascii="Wingdings" w:hAnsi="Wingdings" w:hint="default"/>
        <w:b w:val="0"/>
        <w:i w:val="0"/>
        <w:strike w:val="0"/>
        <w:color w:val="auto"/>
        <w:position w:val="0"/>
        <w:sz w:val="22"/>
        <w:u w:val="none"/>
      </w:rPr>
    </w:lvl>
    <w:lvl w:ilvl="5">
      <w:start w:val="1"/>
      <w:numFmt w:val="bullet"/>
      <w:lvlText w:val=""/>
      <w:lvlJc w:val="left"/>
      <w:pPr>
        <w:ind w:left="1931" w:hanging="284"/>
      </w:pPr>
      <w:rPr>
        <w:rFonts w:ascii="Wingdings" w:hAnsi="Wingdings" w:hint="default"/>
        <w:b w:val="0"/>
        <w:i w:val="0"/>
        <w:strike w:val="0"/>
        <w:color w:val="auto"/>
        <w:position w:val="0"/>
        <w:sz w:val="22"/>
        <w:u w:val="none"/>
      </w:rPr>
    </w:lvl>
    <w:lvl w:ilvl="6">
      <w:start w:val="1"/>
      <w:numFmt w:val="bullet"/>
      <w:lvlText w:val=""/>
      <w:lvlJc w:val="left"/>
      <w:pPr>
        <w:ind w:left="2291" w:hanging="284"/>
      </w:pPr>
      <w:rPr>
        <w:rFonts w:ascii="Wingdings" w:hAnsi="Wingdings" w:hint="default"/>
        <w:b w:val="0"/>
        <w:i w:val="0"/>
        <w:strike w:val="0"/>
        <w:color w:val="auto"/>
        <w:position w:val="0"/>
        <w:sz w:val="22"/>
        <w:u w:val="none"/>
      </w:rPr>
    </w:lvl>
    <w:lvl w:ilvl="7">
      <w:start w:val="1"/>
      <w:numFmt w:val="bullet"/>
      <w:lvlText w:val=""/>
      <w:lvlJc w:val="left"/>
      <w:pPr>
        <w:ind w:left="2651" w:hanging="284"/>
      </w:pPr>
      <w:rPr>
        <w:rFonts w:ascii="Wingdings" w:hAnsi="Wingdings" w:hint="default"/>
        <w:b w:val="0"/>
        <w:i w:val="0"/>
        <w:strike w:val="0"/>
        <w:color w:val="auto"/>
        <w:position w:val="0"/>
        <w:sz w:val="22"/>
        <w:u w:val="none"/>
      </w:rPr>
    </w:lvl>
    <w:lvl w:ilvl="8">
      <w:start w:val="1"/>
      <w:numFmt w:val="bullet"/>
      <w:lvlText w:val=""/>
      <w:lvlJc w:val="left"/>
      <w:pPr>
        <w:ind w:left="3011" w:hanging="284"/>
      </w:pPr>
      <w:rPr>
        <w:rFonts w:ascii="Wingdings" w:hAnsi="Wingdings" w:hint="default"/>
        <w:b w:val="0"/>
        <w:i w:val="0"/>
        <w:strike w:val="0"/>
        <w:color w:val="auto"/>
        <w:position w:val="0"/>
        <w:sz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25"/>
    <w:rsid w:val="00045D25"/>
    <w:rsid w:val="001031C3"/>
    <w:rsid w:val="005027F3"/>
    <w:rsid w:val="00C941BF"/>
    <w:rsid w:val="00CF28CF"/>
    <w:rsid w:val="00F8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 w:val="0"/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lang w:val="x-none" w:eastAsia="x-none"/>
    </w:rPr>
  </w:style>
  <w:style w:type="paragraph" w:styleId="ListParagraph">
    <w:name w:val="List Paragraph"/>
    <w:basedOn w:val="Normal"/>
    <w:uiPriority w:val="99"/>
    <w:qFormat/>
    <w:pPr>
      <w:widowControl w:val="0"/>
      <w:spacing w:after="0" w:line="269" w:lineRule="exact"/>
      <w:ind w:left="852" w:hanging="361"/>
    </w:pPr>
    <w:rPr>
      <w:rFonts w:ascii="Arial" w:hAnsi="Arial" w:cs="Arial"/>
    </w:rPr>
  </w:style>
  <w:style w:type="paragraph" w:customStyle="1" w:styleId="bullet2">
    <w:name w:val="bullet 2"/>
    <w:basedOn w:val="ListParagraph"/>
    <w:uiPriority w:val="99"/>
    <w:pPr>
      <w:widowControl/>
      <w:numPr>
        <w:numId w:val="1"/>
      </w:numPr>
      <w:spacing w:after="120" w:line="288" w:lineRule="auto"/>
    </w:pPr>
    <w:rPr>
      <w:sz w:val="20"/>
      <w:szCs w:val="20"/>
    </w:rPr>
  </w:style>
  <w:style w:type="paragraph" w:customStyle="1" w:styleId="Normal-Tab">
    <w:name w:val="Normal - Tab"/>
    <w:basedOn w:val="Normal"/>
    <w:uiPriority w:val="99"/>
    <w:pPr>
      <w:spacing w:after="120" w:line="288" w:lineRule="auto"/>
      <w:ind w:left="709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 w:val="0"/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lang w:val="x-none" w:eastAsia="x-none"/>
    </w:rPr>
  </w:style>
  <w:style w:type="paragraph" w:styleId="ListParagraph">
    <w:name w:val="List Paragraph"/>
    <w:basedOn w:val="Normal"/>
    <w:uiPriority w:val="99"/>
    <w:qFormat/>
    <w:pPr>
      <w:widowControl w:val="0"/>
      <w:spacing w:after="0" w:line="269" w:lineRule="exact"/>
      <w:ind w:left="852" w:hanging="361"/>
    </w:pPr>
    <w:rPr>
      <w:rFonts w:ascii="Arial" w:hAnsi="Arial" w:cs="Arial"/>
    </w:rPr>
  </w:style>
  <w:style w:type="paragraph" w:customStyle="1" w:styleId="bullet2">
    <w:name w:val="bullet 2"/>
    <w:basedOn w:val="ListParagraph"/>
    <w:uiPriority w:val="99"/>
    <w:pPr>
      <w:widowControl/>
      <w:numPr>
        <w:numId w:val="1"/>
      </w:numPr>
      <w:spacing w:after="120" w:line="288" w:lineRule="auto"/>
    </w:pPr>
    <w:rPr>
      <w:sz w:val="20"/>
      <w:szCs w:val="20"/>
    </w:rPr>
  </w:style>
  <w:style w:type="paragraph" w:customStyle="1" w:styleId="Normal-Tab">
    <w:name w:val="Normal - Tab"/>
    <w:basedOn w:val="Normal"/>
    <w:uiPriority w:val="99"/>
    <w:pPr>
      <w:spacing w:after="120" w:line="288" w:lineRule="auto"/>
      <w:ind w:left="709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mariahparis5di@gmail.com</dc:creator>
  <cp:lastModifiedBy>Stuart Rome</cp:lastModifiedBy>
  <cp:revision>2</cp:revision>
  <dcterms:created xsi:type="dcterms:W3CDTF">2021-03-23T02:00:00Z</dcterms:created>
  <dcterms:modified xsi:type="dcterms:W3CDTF">2021-03-23T02:00:00Z</dcterms:modified>
</cp:coreProperties>
</file>